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FA" w:rsidRDefault="001C1DFA" w:rsidP="001C1DFA">
      <w:pPr>
        <w:jc w:val="right"/>
        <w:rPr>
          <w:szCs w:val="28"/>
        </w:rPr>
      </w:pPr>
    </w:p>
    <w:p w:rsidR="001478A0" w:rsidRDefault="001478A0" w:rsidP="001C1DFA">
      <w:pPr>
        <w:jc w:val="right"/>
        <w:rPr>
          <w:szCs w:val="28"/>
        </w:rPr>
      </w:pPr>
    </w:p>
    <w:p w:rsidR="001478A0" w:rsidRDefault="001478A0" w:rsidP="001C1DFA">
      <w:pPr>
        <w:jc w:val="right"/>
        <w:rPr>
          <w:szCs w:val="28"/>
        </w:rPr>
      </w:pPr>
    </w:p>
    <w:p w:rsidR="001478A0" w:rsidRDefault="001478A0" w:rsidP="001C1DFA">
      <w:pPr>
        <w:jc w:val="right"/>
        <w:rPr>
          <w:szCs w:val="28"/>
        </w:rPr>
      </w:pPr>
    </w:p>
    <w:p w:rsidR="001C1DFA" w:rsidRDefault="001478A0" w:rsidP="001C1DFA">
      <w:pPr>
        <w:jc w:val="right"/>
        <w:rPr>
          <w:szCs w:val="28"/>
        </w:rPr>
      </w:pPr>
      <w:r>
        <w:rPr>
          <w:szCs w:val="28"/>
        </w:rPr>
        <w:t xml:space="preserve"> </w:t>
      </w: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BD5FA1" w:rsidRDefault="00BD5FA1" w:rsidP="001C1DFA">
      <w:pPr>
        <w:rPr>
          <w:sz w:val="24"/>
          <w:szCs w:val="28"/>
        </w:rPr>
      </w:pPr>
    </w:p>
    <w:p w:rsidR="00BD5FA1" w:rsidRDefault="00BD5FA1" w:rsidP="00BD5FA1">
      <w:pPr>
        <w:rPr>
          <w:sz w:val="24"/>
          <w:szCs w:val="28"/>
        </w:rPr>
      </w:pPr>
      <w:r w:rsidRPr="001C1DFA">
        <w:rPr>
          <w:sz w:val="24"/>
          <w:szCs w:val="28"/>
        </w:rPr>
        <w:t xml:space="preserve"> </w:t>
      </w:r>
    </w:p>
    <w:p w:rsidR="001478A0" w:rsidRPr="00650D0C" w:rsidRDefault="001478A0" w:rsidP="001478A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Pr="00306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Территориального органа</w:t>
      </w:r>
      <w:r w:rsidRPr="00650D0C">
        <w:rPr>
          <w:rFonts w:ascii="Times New Roman" w:hAnsi="Times New Roman" w:cs="Times New Roman"/>
          <w:sz w:val="28"/>
          <w:szCs w:val="28"/>
        </w:rPr>
        <w:t xml:space="preserve"> Федеральной службы</w:t>
      </w:r>
    </w:p>
    <w:p w:rsidR="001478A0" w:rsidRPr="00650D0C" w:rsidRDefault="001478A0" w:rsidP="001478A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государственной статистики</w:t>
      </w:r>
    </w:p>
    <w:p w:rsidR="001478A0" w:rsidRPr="00306E70" w:rsidRDefault="001478A0" w:rsidP="001478A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6E70">
        <w:rPr>
          <w:rFonts w:ascii="Times New Roman" w:hAnsi="Times New Roman" w:cs="Times New Roman"/>
          <w:sz w:val="28"/>
          <w:szCs w:val="28"/>
        </w:rPr>
        <w:t>по Смоленской области</w:t>
      </w:r>
    </w:p>
    <w:p w:rsidR="001478A0" w:rsidRDefault="001478A0" w:rsidP="001478A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Е.Ю. Зубковой</w:t>
      </w:r>
    </w:p>
    <w:p w:rsidR="001478A0" w:rsidRPr="00185F5D" w:rsidRDefault="001478A0" w:rsidP="001478A0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szCs w:val="28"/>
          <w:lang w:eastAsia="ru-RU"/>
        </w:rPr>
      </w:pPr>
      <w:r w:rsidRPr="00185F5D">
        <w:rPr>
          <w:rFonts w:eastAsia="Times New Roman"/>
          <w:szCs w:val="28"/>
          <w:lang w:eastAsia="ru-RU"/>
        </w:rPr>
        <w:t>________</w:t>
      </w:r>
      <w:r>
        <w:rPr>
          <w:rFonts w:eastAsia="Times New Roman"/>
          <w:szCs w:val="28"/>
          <w:lang w:eastAsia="ru-RU"/>
        </w:rPr>
        <w:t>___</w:t>
      </w:r>
      <w:r w:rsidRPr="00185F5D">
        <w:rPr>
          <w:rFonts w:eastAsia="Times New Roman"/>
          <w:szCs w:val="28"/>
          <w:lang w:eastAsia="ru-RU"/>
        </w:rPr>
        <w:t>________________________</w:t>
      </w:r>
    </w:p>
    <w:p w:rsidR="001478A0" w:rsidRPr="00185F5D" w:rsidRDefault="001478A0" w:rsidP="001478A0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sz w:val="20"/>
          <w:szCs w:val="20"/>
          <w:lang w:eastAsia="ru-RU"/>
        </w:rPr>
      </w:pPr>
      <w:r w:rsidRPr="00185F5D">
        <w:rPr>
          <w:rFonts w:eastAsia="Times New Roman"/>
          <w:sz w:val="20"/>
          <w:szCs w:val="20"/>
          <w:lang w:eastAsia="ru-RU"/>
        </w:rPr>
        <w:t>(фамилия, имя, отчество представителя нанимателя)</w:t>
      </w:r>
    </w:p>
    <w:p w:rsidR="001478A0" w:rsidRPr="00185F5D" w:rsidRDefault="001478A0" w:rsidP="001478A0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szCs w:val="28"/>
          <w:lang w:eastAsia="ru-RU"/>
        </w:rPr>
      </w:pPr>
      <w:r w:rsidRPr="00185F5D">
        <w:rPr>
          <w:rFonts w:eastAsia="Times New Roman"/>
          <w:szCs w:val="28"/>
          <w:lang w:eastAsia="ru-RU"/>
        </w:rPr>
        <w:t>от _________________________________</w:t>
      </w:r>
    </w:p>
    <w:p w:rsidR="001478A0" w:rsidRPr="00185F5D" w:rsidRDefault="001478A0" w:rsidP="001478A0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sz w:val="20"/>
          <w:szCs w:val="20"/>
          <w:lang w:eastAsia="ru-RU"/>
        </w:rPr>
      </w:pPr>
      <w:r w:rsidRPr="00185F5D">
        <w:rPr>
          <w:rFonts w:eastAsia="Times New Roman"/>
          <w:sz w:val="20"/>
          <w:szCs w:val="20"/>
          <w:lang w:eastAsia="ru-RU"/>
        </w:rPr>
        <w:t>(фамилия, имя, отчество)</w:t>
      </w:r>
    </w:p>
    <w:p w:rsidR="001478A0" w:rsidRPr="00185F5D" w:rsidRDefault="001478A0" w:rsidP="001478A0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szCs w:val="28"/>
          <w:lang w:eastAsia="ru-RU"/>
        </w:rPr>
      </w:pPr>
      <w:r w:rsidRPr="00185F5D">
        <w:rPr>
          <w:rFonts w:eastAsia="Times New Roman"/>
          <w:szCs w:val="28"/>
          <w:lang w:eastAsia="ru-RU"/>
        </w:rPr>
        <w:t>___</w:t>
      </w:r>
      <w:r>
        <w:rPr>
          <w:rFonts w:eastAsia="Times New Roman"/>
          <w:szCs w:val="28"/>
          <w:lang w:eastAsia="ru-RU"/>
        </w:rPr>
        <w:t>_</w:t>
      </w:r>
      <w:r w:rsidRPr="00185F5D">
        <w:rPr>
          <w:rFonts w:eastAsia="Times New Roman"/>
          <w:szCs w:val="28"/>
          <w:lang w:eastAsia="ru-RU"/>
        </w:rPr>
        <w:t>_______________________________</w:t>
      </w:r>
    </w:p>
    <w:p w:rsidR="001478A0" w:rsidRPr="00185F5D" w:rsidRDefault="001478A0" w:rsidP="001478A0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sz w:val="20"/>
          <w:szCs w:val="20"/>
          <w:lang w:eastAsia="ru-RU"/>
        </w:rPr>
      </w:pPr>
      <w:r w:rsidRPr="00185F5D">
        <w:rPr>
          <w:rFonts w:eastAsia="Times New Roman"/>
          <w:sz w:val="20"/>
          <w:szCs w:val="20"/>
          <w:lang w:eastAsia="ru-RU"/>
        </w:rPr>
        <w:t>наименование должности, структурного</w:t>
      </w:r>
    </w:p>
    <w:p w:rsidR="001478A0" w:rsidRPr="00185F5D" w:rsidRDefault="001478A0" w:rsidP="001478A0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szCs w:val="28"/>
          <w:lang w:eastAsia="ru-RU"/>
        </w:rPr>
      </w:pPr>
      <w:r w:rsidRPr="00185F5D">
        <w:rPr>
          <w:rFonts w:eastAsia="Times New Roman"/>
          <w:szCs w:val="28"/>
          <w:lang w:eastAsia="ru-RU"/>
        </w:rPr>
        <w:t>___________________________________</w:t>
      </w:r>
    </w:p>
    <w:p w:rsidR="001478A0" w:rsidRPr="00185F5D" w:rsidRDefault="001478A0" w:rsidP="001478A0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sz w:val="20"/>
          <w:szCs w:val="20"/>
          <w:lang w:eastAsia="ru-RU"/>
        </w:rPr>
      </w:pPr>
      <w:r w:rsidRPr="00185F5D">
        <w:rPr>
          <w:rFonts w:eastAsia="Times New Roman"/>
          <w:sz w:val="20"/>
          <w:szCs w:val="20"/>
          <w:lang w:eastAsia="ru-RU"/>
        </w:rPr>
        <w:t>подразделения</w:t>
      </w:r>
    </w:p>
    <w:p w:rsidR="001478A0" w:rsidRPr="00185F5D" w:rsidRDefault="001478A0" w:rsidP="001478A0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szCs w:val="28"/>
          <w:lang w:eastAsia="ru-RU"/>
        </w:rPr>
      </w:pPr>
      <w:r w:rsidRPr="00185F5D">
        <w:rPr>
          <w:rFonts w:eastAsia="Times New Roman"/>
          <w:szCs w:val="28"/>
          <w:lang w:eastAsia="ru-RU"/>
        </w:rPr>
        <w:t>тел.________________________________</w:t>
      </w:r>
    </w:p>
    <w:p w:rsidR="001478A0" w:rsidRPr="00185F5D" w:rsidRDefault="001478A0" w:rsidP="001478A0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sz w:val="20"/>
          <w:szCs w:val="20"/>
          <w:lang w:eastAsia="ru-RU"/>
        </w:rPr>
      </w:pPr>
      <w:r w:rsidRPr="00185F5D">
        <w:rPr>
          <w:rFonts w:eastAsia="Times New Roman"/>
          <w:sz w:val="20"/>
          <w:szCs w:val="20"/>
          <w:lang w:eastAsia="ru-RU"/>
        </w:rPr>
        <w:t>(рабочий, домашний, мобильный)</w:t>
      </w:r>
    </w:p>
    <w:p w:rsidR="001C1DFA" w:rsidRDefault="001C1DFA" w:rsidP="001478A0">
      <w:pPr>
        <w:spacing w:after="0"/>
        <w:ind w:left="5330"/>
        <w:jc w:val="right"/>
        <w:rPr>
          <w:sz w:val="20"/>
        </w:rPr>
      </w:pPr>
    </w:p>
    <w:p w:rsidR="001C1DFA" w:rsidRDefault="001C1DFA" w:rsidP="001478A0">
      <w:pPr>
        <w:spacing w:after="0"/>
        <w:rPr>
          <w:sz w:val="20"/>
        </w:rPr>
        <w:sectPr w:rsidR="001C1DFA" w:rsidSect="00AB55D1">
          <w:headerReference w:type="default" r:id="rId6"/>
          <w:pgSz w:w="11906" w:h="16838"/>
          <w:pgMar w:top="567" w:right="851" w:bottom="1134" w:left="340" w:header="709" w:footer="709" w:gutter="0"/>
          <w:cols w:num="2" w:space="3"/>
          <w:titlePg/>
          <w:docGrid w:linePitch="360"/>
        </w:sectPr>
      </w:pPr>
    </w:p>
    <w:p w:rsidR="00094F87" w:rsidRPr="00B929F5" w:rsidRDefault="00094F87" w:rsidP="001478A0">
      <w:pPr>
        <w:spacing w:after="0"/>
        <w:rPr>
          <w:sz w:val="22"/>
        </w:rPr>
      </w:pPr>
    </w:p>
    <w:p w:rsidR="008A1264" w:rsidRPr="001C1DFA" w:rsidRDefault="002E53B9" w:rsidP="001478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 xml:space="preserve">замещавший(ая) в </w:t>
      </w:r>
      <w:r w:rsidR="003C488B">
        <w:rPr>
          <w:szCs w:val="28"/>
        </w:rPr>
        <w:t>Федеральной службе государственной статистики</w:t>
      </w:r>
      <w:r w:rsidRPr="00BE4E78">
        <w:rPr>
          <w:szCs w:val="28"/>
        </w:rPr>
        <w:t xml:space="preserve"> должность федеральной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 xml:space="preserve">включенную </w:t>
      </w:r>
      <w:r w:rsidR="00370A29">
        <w:t xml:space="preserve">в </w:t>
      </w:r>
      <w:r w:rsidRPr="00BE4E78">
        <w:t>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</w:t>
      </w:r>
      <w:r w:rsidR="00370A29">
        <w:t>Федеральной службы государственной статистики</w:t>
      </w:r>
      <w:r w:rsidR="00F911E9">
        <w:t xml:space="preserve"> (</w:t>
      </w:r>
      <w:r w:rsidR="002E1BC7">
        <w:t xml:space="preserve">приказ </w:t>
      </w:r>
      <w:r w:rsidR="00370A29">
        <w:t xml:space="preserve">Росстата от </w:t>
      </w:r>
      <w:r w:rsidR="00FC4C9C">
        <w:t>07</w:t>
      </w:r>
      <w:r w:rsidR="00370A29">
        <w:t>.</w:t>
      </w:r>
      <w:r w:rsidR="00FC4C9C">
        <w:t>12</w:t>
      </w:r>
      <w:r w:rsidR="00370A29">
        <w:t>.201</w:t>
      </w:r>
      <w:r w:rsidR="00FC4C9C">
        <w:t>5</w:t>
      </w:r>
      <w:r w:rsidR="00370A29">
        <w:t xml:space="preserve"> № </w:t>
      </w:r>
      <w:r w:rsidR="00FC4C9C">
        <w:t>618</w:t>
      </w:r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>ФЗ «О государственной гражданской службе</w:t>
      </w:r>
      <w:r w:rsidR="00370A29">
        <w:t xml:space="preserve"> Российской Федерации</w:t>
      </w:r>
      <w:r w:rsidR="00F911E9">
        <w:t xml:space="preserve">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370A29">
        <w:rPr>
          <w:szCs w:val="28"/>
        </w:rPr>
        <w:t xml:space="preserve">и пункта </w:t>
      </w:r>
      <w:r w:rsidR="00370A29">
        <w:rPr>
          <w:szCs w:val="28"/>
          <w:lang w:val="en-US"/>
        </w:rPr>
        <w:t>I</w:t>
      </w:r>
      <w:r w:rsidR="00370A29" w:rsidRPr="00370A29">
        <w:rPr>
          <w:szCs w:val="28"/>
        </w:rPr>
        <w:t xml:space="preserve"> </w:t>
      </w:r>
      <w:r w:rsidR="00370A29">
        <w:rPr>
          <w:szCs w:val="28"/>
        </w:rPr>
        <w:t xml:space="preserve">Указа Президента Российской Федерации от 21.07.2010 № 925 «О мерах по реализации отдельных положений Федерального закона «О противодействии коррупции» </w:t>
      </w:r>
      <w:r w:rsidR="005B0A7F">
        <w:t xml:space="preserve">прошу </w:t>
      </w:r>
      <w:r w:rsidR="005B0A7F" w:rsidRPr="00F911E9">
        <w:rPr>
          <w:szCs w:val="28"/>
        </w:rPr>
        <w:t>дать 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lastRenderedPageBreak/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0E4C5A">
        <w:rPr>
          <w:sz w:val="20"/>
          <w:szCs w:val="28"/>
        </w:rPr>
        <w:t>Росстате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bookmarkStart w:id="0" w:name="_GoBack"/>
      <w:bookmarkEnd w:id="0"/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vertAlign w:val="superscript"/>
        </w:rPr>
      </w:pPr>
      <w:r w:rsidRPr="000E4C5A">
        <w:rPr>
          <w:sz w:val="28"/>
          <w:szCs w:val="28"/>
          <w:vertAlign w:val="superscript"/>
        </w:rPr>
        <w:t>№ регистрации ______________________________</w:t>
      </w: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C5A">
        <w:rPr>
          <w:sz w:val="28"/>
          <w:szCs w:val="28"/>
          <w:vertAlign w:val="superscript"/>
        </w:rPr>
        <w:t>«______» _________________________20 _______г.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8D6C06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D66" w:rsidRDefault="002E7D66" w:rsidP="008D6C06">
      <w:pPr>
        <w:spacing w:after="0"/>
      </w:pPr>
      <w:r>
        <w:separator/>
      </w:r>
    </w:p>
  </w:endnote>
  <w:endnote w:type="continuationSeparator" w:id="0">
    <w:p w:rsidR="002E7D66" w:rsidRDefault="002E7D66" w:rsidP="008D6C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D66" w:rsidRDefault="002E7D66" w:rsidP="008D6C06">
      <w:pPr>
        <w:spacing w:after="0"/>
      </w:pPr>
      <w:r>
        <w:separator/>
      </w:r>
    </w:p>
  </w:footnote>
  <w:footnote w:type="continuationSeparator" w:id="0">
    <w:p w:rsidR="002E7D66" w:rsidRDefault="002E7D66" w:rsidP="008D6C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2368686"/>
      <w:docPartObj>
        <w:docPartGallery w:val="Page Numbers (Top of Page)"/>
        <w:docPartUnique/>
      </w:docPartObj>
    </w:sdtPr>
    <w:sdtEndPr/>
    <w:sdtContent>
      <w:p w:rsidR="00AB55D1" w:rsidRDefault="00AB55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8A0">
          <w:rPr>
            <w:noProof/>
          </w:rPr>
          <w:t>2</w:t>
        </w:r>
        <w:r>
          <w:fldChar w:fldCharType="end"/>
        </w:r>
      </w:p>
    </w:sdtContent>
  </w:sdt>
  <w:p w:rsidR="008D6C06" w:rsidRDefault="008D6C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64C05"/>
    <w:rsid w:val="00094F87"/>
    <w:rsid w:val="000D4E5E"/>
    <w:rsid w:val="000E4C5A"/>
    <w:rsid w:val="001478A0"/>
    <w:rsid w:val="0016531B"/>
    <w:rsid w:val="0017333B"/>
    <w:rsid w:val="001C1DFA"/>
    <w:rsid w:val="002273A8"/>
    <w:rsid w:val="002E04D0"/>
    <w:rsid w:val="002E1BC7"/>
    <w:rsid w:val="002E53B9"/>
    <w:rsid w:val="002E7D66"/>
    <w:rsid w:val="00340660"/>
    <w:rsid w:val="00356B86"/>
    <w:rsid w:val="0036111F"/>
    <w:rsid w:val="00370A29"/>
    <w:rsid w:val="003C488B"/>
    <w:rsid w:val="00462684"/>
    <w:rsid w:val="00550BD4"/>
    <w:rsid w:val="005B0A7F"/>
    <w:rsid w:val="005B7F7E"/>
    <w:rsid w:val="005C236F"/>
    <w:rsid w:val="005C56A3"/>
    <w:rsid w:val="006450B2"/>
    <w:rsid w:val="00655815"/>
    <w:rsid w:val="007B65E0"/>
    <w:rsid w:val="008A1264"/>
    <w:rsid w:val="008A4791"/>
    <w:rsid w:val="008D604A"/>
    <w:rsid w:val="008D6C06"/>
    <w:rsid w:val="008E58F4"/>
    <w:rsid w:val="00905CD4"/>
    <w:rsid w:val="00A10DD8"/>
    <w:rsid w:val="00A53222"/>
    <w:rsid w:val="00A85459"/>
    <w:rsid w:val="00AB55D1"/>
    <w:rsid w:val="00AF51DC"/>
    <w:rsid w:val="00B1421F"/>
    <w:rsid w:val="00BA7A33"/>
    <w:rsid w:val="00BD5FA1"/>
    <w:rsid w:val="00BE4E78"/>
    <w:rsid w:val="00C3599C"/>
    <w:rsid w:val="00C51088"/>
    <w:rsid w:val="00C80A47"/>
    <w:rsid w:val="00DC74EA"/>
    <w:rsid w:val="00DE35CC"/>
    <w:rsid w:val="00E347D2"/>
    <w:rsid w:val="00E72174"/>
    <w:rsid w:val="00F058B1"/>
    <w:rsid w:val="00F85F55"/>
    <w:rsid w:val="00F911E9"/>
    <w:rsid w:val="00FB3293"/>
    <w:rsid w:val="00FC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8A7739-0D48-46CB-A87D-4825870C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customStyle="1" w:styleId="ConsPlusNonformat">
    <w:name w:val="ConsPlusNonformat"/>
    <w:rsid w:val="001478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Гусева Анна Николаевна</cp:lastModifiedBy>
  <cp:revision>3</cp:revision>
  <cp:lastPrinted>2019-12-10T08:41:00Z</cp:lastPrinted>
  <dcterms:created xsi:type="dcterms:W3CDTF">2019-12-11T19:26:00Z</dcterms:created>
  <dcterms:modified xsi:type="dcterms:W3CDTF">2020-05-29T09:10:00Z</dcterms:modified>
</cp:coreProperties>
</file>