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DF4EA" w14:textId="77777777" w:rsidR="003D5A4F" w:rsidRDefault="00205748" w:rsidP="003D5A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Оперативные данные по естественному движению населения смоленской области</w:t>
      </w:r>
      <w:r w:rsidR="00487A82" w:rsidRPr="00205748">
        <w:rPr>
          <w:rFonts w:ascii="Times New Roman" w:eastAsia="Times New Roman" w:hAnsi="Times New Roman" w:cs="Times New Roman"/>
          <w:b/>
          <w:bCs/>
          <w:caps/>
          <w:sz w:val="28"/>
          <w:szCs w:val="28"/>
          <w:vertAlign w:val="superscript"/>
          <w:lang w:eastAsia="ru-RU"/>
        </w:rPr>
        <w:t>1)</w:t>
      </w:r>
    </w:p>
    <w:p w14:paraId="62E95EE4" w14:textId="77777777" w:rsidR="003D5A4F" w:rsidRDefault="00305D81" w:rsidP="003D5A4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дате регистрации в органах ЗАГС)</w:t>
      </w:r>
    </w:p>
    <w:p w14:paraId="2DEA3F46" w14:textId="77777777" w:rsidR="00305D81" w:rsidRPr="003D5A4F" w:rsidRDefault="00305D81" w:rsidP="003D5A4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i/>
          <w:iCs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255"/>
        <w:gridCol w:w="1384"/>
        <w:gridCol w:w="1457"/>
        <w:gridCol w:w="1202"/>
        <w:gridCol w:w="1286"/>
      </w:tblGrid>
      <w:tr w:rsidR="003D5A4F" w:rsidRPr="003D5A4F" w14:paraId="6700D0B3" w14:textId="77777777" w:rsidTr="003D5A4F">
        <w:trPr>
          <w:trHeight w:val="40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A303B" w14:textId="77777777" w:rsidR="003D5A4F" w:rsidRPr="003D5A4F" w:rsidRDefault="003D5A4F" w:rsidP="003D5A4F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3D5A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90C11" w14:textId="0FEA401F" w:rsidR="003D5A4F" w:rsidRPr="000969AE" w:rsidRDefault="00310448" w:rsidP="00F62B83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31044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Январь-</w:t>
            </w:r>
            <w:r w:rsidR="00E679A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феврал</w:t>
            </w:r>
            <w:r w:rsidR="00EB336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</w:p>
        </w:tc>
      </w:tr>
      <w:tr w:rsidR="003D5A4F" w:rsidRPr="003D5A4F" w14:paraId="108058EA" w14:textId="77777777" w:rsidTr="003D5A4F">
        <w:trPr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34BC7" w14:textId="77777777" w:rsidR="003D5A4F" w:rsidRPr="003D5A4F" w:rsidRDefault="003D5A4F" w:rsidP="003D5A4F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EE897" w14:textId="7B0BB3B7" w:rsidR="003D5A4F" w:rsidRPr="00902E21" w:rsidRDefault="003D5A4F" w:rsidP="00DA237E">
            <w:pPr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3D5A4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="00663701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 w:eastAsia="ru-RU"/>
              </w:rPr>
              <w:t>2</w:t>
            </w:r>
            <w:r w:rsidR="00902E21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D8D6C" w14:textId="0C13546A" w:rsidR="003D5A4F" w:rsidRPr="00200FDC" w:rsidRDefault="003D5A4F" w:rsidP="00DA237E">
            <w:pPr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  <w:r w:rsidRPr="003D5A4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="00005F7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200FD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7344A" w14:textId="77777777" w:rsidR="003D5A4F" w:rsidRPr="003D5A4F" w:rsidRDefault="003D5A4F" w:rsidP="003D5A4F">
            <w:pPr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  <w:r w:rsidRPr="003D5A4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 Прирост (+), снижение (-)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8DBC5F" w14:textId="1ADCFB95" w:rsidR="003D5A4F" w:rsidRPr="00CA21E6" w:rsidRDefault="003D5A4F" w:rsidP="003D5A4F">
            <w:pPr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3D5A4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На 1000 человек населен</w:t>
            </w:r>
            <w:r w:rsidR="00CA21E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ия</w:t>
            </w:r>
          </w:p>
        </w:tc>
      </w:tr>
      <w:tr w:rsidR="003D5A4F" w:rsidRPr="003D5A4F" w14:paraId="7EB388F4" w14:textId="77777777" w:rsidTr="003D5A4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FB8AA" w14:textId="77777777" w:rsidR="003D5A4F" w:rsidRPr="003D5A4F" w:rsidRDefault="003D5A4F" w:rsidP="003D5A4F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C1950" w14:textId="77777777" w:rsidR="003D5A4F" w:rsidRPr="003D5A4F" w:rsidRDefault="003D5A4F" w:rsidP="003D5A4F">
            <w:pPr>
              <w:spacing w:after="0" w:line="240" w:lineRule="auto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3FDD0" w14:textId="77777777" w:rsidR="003D5A4F" w:rsidRPr="003D5A4F" w:rsidRDefault="003D5A4F" w:rsidP="003D5A4F">
            <w:pPr>
              <w:spacing w:after="0" w:line="240" w:lineRule="auto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CCFD4" w14:textId="77777777" w:rsidR="003D5A4F" w:rsidRPr="003D5A4F" w:rsidRDefault="003D5A4F" w:rsidP="003D5A4F">
            <w:pPr>
              <w:spacing w:after="0" w:line="240" w:lineRule="auto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4DEBDA" w14:textId="14A22B75" w:rsidR="003D5A4F" w:rsidRPr="00902E21" w:rsidRDefault="003D5A4F" w:rsidP="00DA237E">
            <w:pPr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3D5A4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="00663701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 w:eastAsia="ru-RU"/>
              </w:rPr>
              <w:t>2</w:t>
            </w:r>
            <w:r w:rsidR="00902E21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5E035B" w14:textId="1F3CC636" w:rsidR="003D5A4F" w:rsidRPr="00200FDC" w:rsidRDefault="003D5A4F" w:rsidP="00DA237E">
            <w:pPr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  <w:r w:rsidRPr="003D5A4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="00005F7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200FD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D5A4F" w:rsidRPr="003D5A4F" w14:paraId="235EAA81" w14:textId="77777777" w:rsidTr="003D5A4F">
        <w:trPr>
          <w:trHeight w:val="397"/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9A031C" w14:textId="77777777" w:rsidR="003D5A4F" w:rsidRPr="003D5A4F" w:rsidRDefault="003D5A4F" w:rsidP="003D5A4F">
            <w:pPr>
              <w:spacing w:after="0" w:line="240" w:lineRule="auto"/>
              <w:ind w:left="122"/>
              <w:rPr>
                <w:rFonts w:ascii="Arial" w:eastAsiaTheme="minorEastAsia" w:hAnsi="Arial" w:cs="Arial"/>
              </w:rPr>
            </w:pPr>
            <w:r w:rsidRPr="003D5A4F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76166C" w14:textId="74F0EAC6" w:rsidR="003D5A4F" w:rsidRPr="00902E21" w:rsidRDefault="00902E21" w:rsidP="003D5A4F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47117C" w14:textId="542C7846" w:rsidR="003D5A4F" w:rsidRPr="00902E21" w:rsidRDefault="00902E21" w:rsidP="00AD3512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782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76C39A" w14:textId="4F2D7114" w:rsidR="003D5A4F" w:rsidRPr="00902E21" w:rsidRDefault="003D5A4F" w:rsidP="00F62B83">
            <w:pPr>
              <w:spacing w:after="0" w:line="240" w:lineRule="auto"/>
              <w:ind w:right="284"/>
              <w:jc w:val="right"/>
              <w:rPr>
                <w:rFonts w:ascii="Calibri" w:eastAsiaTheme="minorEastAsia" w:hAnsi="Calibri" w:cs="Times New Roman"/>
                <w:lang w:val="en-US" w:eastAsia="ru-RU"/>
              </w:rPr>
            </w:pPr>
            <w:r w:rsidRPr="007F5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02E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3AA098" w14:textId="4F9F316E" w:rsidR="003D5A4F" w:rsidRPr="00902E21" w:rsidRDefault="00DA237E" w:rsidP="00AD3512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8A6829" w:rsidRPr="008A68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902E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2FC327" w14:textId="45D75028" w:rsidR="003D5A4F" w:rsidRPr="00902E21" w:rsidRDefault="00902E21" w:rsidP="00F62B83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D5A4F" w:rsidRPr="003D5A4F" w14:paraId="44DC2772" w14:textId="77777777" w:rsidTr="003D5A4F">
        <w:trPr>
          <w:trHeight w:val="397"/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BFC998" w14:textId="77777777" w:rsidR="003D5A4F" w:rsidRPr="003D5A4F" w:rsidRDefault="003D5A4F" w:rsidP="003D5A4F">
            <w:pPr>
              <w:spacing w:after="0" w:line="240" w:lineRule="auto"/>
              <w:ind w:left="122"/>
              <w:rPr>
                <w:rFonts w:ascii="Arial" w:eastAsiaTheme="minorEastAsia" w:hAnsi="Arial" w:cs="Arial"/>
              </w:rPr>
            </w:pPr>
            <w:r w:rsidRPr="003D5A4F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A57E92" w14:textId="77D5A8A1" w:rsidR="003D5A4F" w:rsidRPr="00902E21" w:rsidRDefault="00902E21" w:rsidP="00822BD8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F58348" w14:textId="68BA1726" w:rsidR="003D5A4F" w:rsidRPr="0090215D" w:rsidRDefault="008714F5" w:rsidP="00253FE9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02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BA1C46" w14:textId="0174715F" w:rsidR="003D5A4F" w:rsidRPr="007F5971" w:rsidRDefault="00902E21" w:rsidP="00F62B83">
            <w:pPr>
              <w:spacing w:after="0" w:line="240" w:lineRule="auto"/>
              <w:ind w:right="284"/>
              <w:jc w:val="right"/>
              <w:rPr>
                <w:rFonts w:ascii="Calibri" w:eastAsiaTheme="minorEastAsia" w:hAnsi="Calibri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DB8F56" w14:textId="33312E89" w:rsidR="003D5A4F" w:rsidRPr="008A6829" w:rsidRDefault="00902E21" w:rsidP="00F62B83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168AEA" w14:textId="43F3387A" w:rsidR="003D5A4F" w:rsidRPr="00507C79" w:rsidRDefault="00902E21" w:rsidP="00253FE9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D5A4F" w:rsidRPr="003D5A4F" w14:paraId="08C0B1A4" w14:textId="77777777" w:rsidTr="003D5A4F">
        <w:trPr>
          <w:trHeight w:val="680"/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E22498" w14:textId="77777777" w:rsidR="003D5A4F" w:rsidRPr="003D5A4F" w:rsidRDefault="003D5A4F" w:rsidP="003D5A4F">
            <w:pPr>
              <w:spacing w:before="120" w:after="0" w:line="204" w:lineRule="auto"/>
              <w:ind w:left="12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D5A4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</w:t>
            </w:r>
            <w:r w:rsidRPr="003D5A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8FE" w:rsidRPr="00EE78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3D5A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детей в возрасте до 1 года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A2AF71" w14:textId="4541D9A3" w:rsidR="003D5A4F" w:rsidRPr="007F5971" w:rsidRDefault="00902E21" w:rsidP="00AD3512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313BD1" w14:textId="66034BA2" w:rsidR="003D5A4F" w:rsidRPr="00507C79" w:rsidRDefault="00902E21" w:rsidP="00253FE9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D0C2D9" w14:textId="337431DD" w:rsidR="003D5A4F" w:rsidRPr="007F5971" w:rsidRDefault="00902E21" w:rsidP="001D438B">
            <w:pPr>
              <w:spacing w:after="0" w:line="240" w:lineRule="auto"/>
              <w:ind w:right="284"/>
              <w:jc w:val="right"/>
              <w:rPr>
                <w:rFonts w:ascii="Calibri" w:eastAsiaTheme="minorEastAsia" w:hAnsi="Calibri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CFFDD5" w14:textId="09CEBC0C" w:rsidR="003D5A4F" w:rsidRPr="008A6829" w:rsidRDefault="00902E21" w:rsidP="00F62B83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F62B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487A82" w:rsidRPr="008A682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>2)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49D015" w14:textId="336DBCB7" w:rsidR="003D5A4F" w:rsidRPr="00487A82" w:rsidRDefault="00902E21" w:rsidP="00DA237E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6E49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487A8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>2)</w:t>
            </w:r>
          </w:p>
        </w:tc>
      </w:tr>
      <w:tr w:rsidR="003D5A4F" w:rsidRPr="003D5A4F" w14:paraId="21059F36" w14:textId="77777777" w:rsidTr="003D5A4F">
        <w:trPr>
          <w:trHeight w:val="397"/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6B855E" w14:textId="77777777" w:rsidR="003D5A4F" w:rsidRPr="003D5A4F" w:rsidRDefault="003D5A4F" w:rsidP="003D5A4F">
            <w:pPr>
              <w:spacing w:after="0" w:line="240" w:lineRule="auto"/>
              <w:ind w:left="122"/>
              <w:rPr>
                <w:rFonts w:ascii="Arial" w:eastAsiaTheme="minorEastAsia" w:hAnsi="Arial" w:cs="Arial"/>
              </w:rPr>
            </w:pPr>
            <w:r w:rsidRPr="003D5A4F">
              <w:rPr>
                <w:rFonts w:ascii="Times New Roman" w:hAnsi="Times New Roman" w:cs="Times New Roman"/>
                <w:sz w:val="24"/>
                <w:szCs w:val="24"/>
              </w:rPr>
              <w:t>Естественная убыль (-)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E8481B" w14:textId="77844C3B" w:rsidR="003D5A4F" w:rsidRPr="007F5971" w:rsidRDefault="00EC3FCD" w:rsidP="00F62B83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F5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02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230F4C" w14:textId="2E55B7C2" w:rsidR="003D5A4F" w:rsidRPr="00253EC7" w:rsidRDefault="00D726C3" w:rsidP="00F62B83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8714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902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0EA821" w14:textId="77777777" w:rsidR="003D5A4F" w:rsidRPr="007F5971" w:rsidRDefault="003D5A4F" w:rsidP="003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54EBCE" w14:textId="6433A13B" w:rsidR="003D5A4F" w:rsidRPr="008A6829" w:rsidRDefault="003D5A4F" w:rsidP="00F62B83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68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02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E71461" w14:textId="37C1AA86" w:rsidR="003D5A4F" w:rsidRPr="00D726C3" w:rsidRDefault="003D5A4F" w:rsidP="00F62B83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D5A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02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3D5A4F" w:rsidRPr="003D5A4F" w14:paraId="428B00FE" w14:textId="77777777" w:rsidTr="003D5A4F">
        <w:trPr>
          <w:trHeight w:val="397"/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B9A984" w14:textId="77777777" w:rsidR="003D5A4F" w:rsidRPr="003D5A4F" w:rsidRDefault="003D5A4F" w:rsidP="003D5A4F">
            <w:pPr>
              <w:spacing w:after="0" w:line="240" w:lineRule="auto"/>
              <w:ind w:left="122"/>
              <w:rPr>
                <w:rFonts w:ascii="Arial" w:eastAsiaTheme="minorEastAsia" w:hAnsi="Arial" w:cs="Arial"/>
              </w:rPr>
            </w:pPr>
            <w:r w:rsidRPr="003D5A4F">
              <w:rPr>
                <w:rFonts w:ascii="Times New Roman" w:hAnsi="Times New Roman" w:cs="Times New Roman"/>
                <w:sz w:val="24"/>
                <w:szCs w:val="24"/>
              </w:rPr>
              <w:t>Зарегистрировано: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A9110F" w14:textId="77777777" w:rsidR="003D5A4F" w:rsidRPr="007F5971" w:rsidRDefault="003D5A4F" w:rsidP="003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0039B4" w14:textId="77777777" w:rsidR="003D5A4F" w:rsidRPr="003D5A4F" w:rsidRDefault="003D5A4F" w:rsidP="003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B26C47" w14:textId="77777777" w:rsidR="003D5A4F" w:rsidRPr="007F5971" w:rsidRDefault="003D5A4F" w:rsidP="003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F0E159" w14:textId="77777777" w:rsidR="003D5A4F" w:rsidRPr="008A6829" w:rsidRDefault="003D5A4F" w:rsidP="003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01C90E" w14:textId="77777777" w:rsidR="003D5A4F" w:rsidRPr="003D5A4F" w:rsidRDefault="003D5A4F" w:rsidP="003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4F" w:rsidRPr="003D5A4F" w14:paraId="17C162B2" w14:textId="77777777" w:rsidTr="003D5A4F">
        <w:trPr>
          <w:trHeight w:val="397"/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B1E11E" w14:textId="77777777" w:rsidR="003D5A4F" w:rsidRPr="00487A82" w:rsidRDefault="00487A82" w:rsidP="00663701">
            <w:pPr>
              <w:spacing w:after="0" w:line="240" w:lineRule="auto"/>
              <w:ind w:left="122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 w:rsidRPr="003D5A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3D5A4F" w:rsidRPr="003D5A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раков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163BB9" w14:textId="0E791DA2" w:rsidR="003D5A4F" w:rsidRPr="007F5971" w:rsidRDefault="00902E21" w:rsidP="00A15C17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FE23C4" w14:textId="53E6A690" w:rsidR="003D5A4F" w:rsidRPr="00D726C3" w:rsidRDefault="00902E21" w:rsidP="00F62B83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AEDDD6" w14:textId="7515171F" w:rsidR="003D5A4F" w:rsidRPr="007F5971" w:rsidRDefault="008714F5" w:rsidP="00F62B83">
            <w:pPr>
              <w:spacing w:after="0" w:line="240" w:lineRule="auto"/>
              <w:ind w:right="284"/>
              <w:jc w:val="right"/>
              <w:rPr>
                <w:rFonts w:ascii="Calibri" w:eastAsiaTheme="minorEastAsia" w:hAnsi="Calibri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02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812717" w14:textId="0B804907" w:rsidR="003D5A4F" w:rsidRPr="008A6829" w:rsidRDefault="008714F5" w:rsidP="00F62B83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C5A114" w14:textId="35E919EA" w:rsidR="003D5A4F" w:rsidRPr="00D720DE" w:rsidRDefault="008714F5" w:rsidP="001D438B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0969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902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5A4F" w:rsidRPr="003D5A4F" w14:paraId="217E7C99" w14:textId="77777777" w:rsidTr="003D5A4F">
        <w:trPr>
          <w:trHeight w:val="397"/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F405D3" w14:textId="77777777" w:rsidR="003D5A4F" w:rsidRPr="00487A82" w:rsidRDefault="00487A82" w:rsidP="00663701">
            <w:pPr>
              <w:spacing w:after="0" w:line="240" w:lineRule="auto"/>
              <w:ind w:left="122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 w:rsidRPr="003D5A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3D5A4F" w:rsidRPr="003D5A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азводов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907493" w14:textId="021E5BEE" w:rsidR="003D5A4F" w:rsidRPr="007F5971" w:rsidRDefault="00902E21" w:rsidP="00F62B83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D50E3C" w14:textId="330F4532" w:rsidR="003D5A4F" w:rsidRPr="00507C79" w:rsidRDefault="00902E21" w:rsidP="00F62B83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8FDDAE" w14:textId="1C42326E" w:rsidR="003D5A4F" w:rsidRPr="007F5971" w:rsidRDefault="00EB336C" w:rsidP="00F62B83">
            <w:pPr>
              <w:spacing w:after="0" w:line="240" w:lineRule="auto"/>
              <w:ind w:right="284"/>
              <w:jc w:val="right"/>
              <w:rPr>
                <w:rFonts w:ascii="Calibri" w:eastAsiaTheme="minorEastAsia" w:hAnsi="Calibri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="00902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38136F" w14:textId="5F9A6839" w:rsidR="003D5A4F" w:rsidRPr="008A6829" w:rsidRDefault="00902E21" w:rsidP="00F62B83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4E5E24" w14:textId="4A773258" w:rsidR="003D5A4F" w:rsidRPr="00E51CB8" w:rsidRDefault="008714F5" w:rsidP="00AD3512">
            <w:pPr>
              <w:spacing w:after="0" w:line="240" w:lineRule="auto"/>
              <w:ind w:right="284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</w:t>
            </w:r>
            <w:r w:rsidR="00902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5A4F" w:rsidRPr="003D5A4F" w14:paraId="5C74548D" w14:textId="77777777" w:rsidTr="00171C35">
        <w:trPr>
          <w:trHeight w:val="433"/>
          <w:jc w:val="center"/>
        </w:trPr>
        <w:tc>
          <w:tcPr>
            <w:tcW w:w="8699" w:type="dxa"/>
            <w:gridSpan w:val="6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9"/>
            </w:tblGrid>
            <w:tr w:rsidR="00171C35" w:rsidRPr="003D5A4F" w14:paraId="1C891829" w14:textId="77777777" w:rsidTr="0062787C">
              <w:trPr>
                <w:trHeight w:val="433"/>
                <w:jc w:val="center"/>
              </w:trPr>
              <w:tc>
                <w:tcPr>
                  <w:tcW w:w="8699" w:type="dxa"/>
                </w:tcPr>
                <w:p w14:paraId="0C7EB42E" w14:textId="77777777" w:rsidR="00171C35" w:rsidRPr="00373E70" w:rsidRDefault="0062787C" w:rsidP="00373E70">
                  <w:pPr>
                    <w:pStyle w:val="aa"/>
                    <w:spacing w:before="120" w:after="0"/>
                    <w:ind w:left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58BD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1)</w:t>
                  </w:r>
                  <w:r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73E70" w:rsidRPr="00373E70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Информация о естественном движении населения формируется на основе данных из Единого государственного реестра записей актов гражданского состояния</w:t>
                  </w:r>
                  <w:r w:rsidR="00DD69B2" w:rsidRPr="00DD69B2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DD69B2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ЕГР ЗАГС)</w:t>
                  </w:r>
                  <w:r w:rsidR="00373E70" w:rsidRPr="00373E70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73D2FDD5" w14:textId="388CB792" w:rsidR="00373E70" w:rsidRDefault="00373E70" w:rsidP="00373E70">
                  <w:pPr>
                    <w:pStyle w:val="aa"/>
                    <w:spacing w:before="120" w:after="0"/>
                    <w:ind w:left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58BD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2)</w:t>
                  </w:r>
                  <w:r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3E70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На 1000 родившихся живыми.</w:t>
                  </w:r>
                </w:p>
                <w:p w14:paraId="0060CC45" w14:textId="77777777" w:rsidR="00373E70" w:rsidRPr="00597A2F" w:rsidRDefault="00373E70" w:rsidP="00CA21E6">
                  <w:pPr>
                    <w:pStyle w:val="aa"/>
                    <w:spacing w:before="120" w:after="0"/>
                    <w:ind w:left="0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2708D00" w14:textId="77777777" w:rsidR="00171C35" w:rsidRPr="003D5A4F" w:rsidRDefault="00171C35" w:rsidP="00B22C2F">
            <w:pPr>
              <w:spacing w:before="120" w:after="0" w:line="240" w:lineRule="auto"/>
              <w:ind w:left="284" w:hanging="284"/>
              <w:jc w:val="both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  <w:r w:rsidRPr="003D5A4F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  <w:p w14:paraId="42DE1264" w14:textId="77777777" w:rsidR="003D5A4F" w:rsidRPr="003D5A4F" w:rsidRDefault="003D5A4F" w:rsidP="00B22C2F">
            <w:pPr>
              <w:spacing w:before="1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14:paraId="75DC9756" w14:textId="77777777" w:rsidR="003D5A4F" w:rsidRPr="003D5A4F" w:rsidRDefault="003D5A4F" w:rsidP="003D5A4F">
      <w:pPr>
        <w:spacing w:before="120" w:after="0" w:line="240" w:lineRule="auto"/>
        <w:ind w:left="284" w:hanging="284"/>
        <w:jc w:val="both"/>
        <w:rPr>
          <w:rFonts w:ascii="Arial" w:eastAsiaTheme="minorEastAsia" w:hAnsi="Arial" w:cs="Arial"/>
          <w:i/>
          <w:iCs/>
          <w:sz w:val="20"/>
          <w:szCs w:val="20"/>
          <w:lang w:eastAsia="ru-RU"/>
        </w:rPr>
      </w:pPr>
      <w:r w:rsidRPr="003D5A4F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> </w:t>
      </w:r>
    </w:p>
    <w:p w14:paraId="2AA6B096" w14:textId="77777777" w:rsidR="00A9613A" w:rsidRDefault="00A9613A"/>
    <w:sectPr w:rsidR="00A9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A67FC2"/>
    <w:multiLevelType w:val="hybridMultilevel"/>
    <w:tmpl w:val="4428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1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A4F"/>
    <w:rsid w:val="00005F73"/>
    <w:rsid w:val="00037FA0"/>
    <w:rsid w:val="00093B9B"/>
    <w:rsid w:val="000940EC"/>
    <w:rsid w:val="000969AE"/>
    <w:rsid w:val="00102C95"/>
    <w:rsid w:val="00171C35"/>
    <w:rsid w:val="00181995"/>
    <w:rsid w:val="001D438B"/>
    <w:rsid w:val="00200FDC"/>
    <w:rsid w:val="00202CD4"/>
    <w:rsid w:val="00205748"/>
    <w:rsid w:val="00253EC7"/>
    <w:rsid w:val="00253FE9"/>
    <w:rsid w:val="002E10B4"/>
    <w:rsid w:val="00305D81"/>
    <w:rsid w:val="00310448"/>
    <w:rsid w:val="00373E70"/>
    <w:rsid w:val="00395AF7"/>
    <w:rsid w:val="003D5A4F"/>
    <w:rsid w:val="00487A82"/>
    <w:rsid w:val="004E46BF"/>
    <w:rsid w:val="004E5CA9"/>
    <w:rsid w:val="00507C79"/>
    <w:rsid w:val="00524B48"/>
    <w:rsid w:val="005658BD"/>
    <w:rsid w:val="00590C02"/>
    <w:rsid w:val="005923B1"/>
    <w:rsid w:val="00597A2F"/>
    <w:rsid w:val="005D1CA6"/>
    <w:rsid w:val="005D1F94"/>
    <w:rsid w:val="0062787C"/>
    <w:rsid w:val="00663701"/>
    <w:rsid w:val="0066414C"/>
    <w:rsid w:val="006D6A61"/>
    <w:rsid w:val="006E490C"/>
    <w:rsid w:val="007613D5"/>
    <w:rsid w:val="0076519C"/>
    <w:rsid w:val="007F5971"/>
    <w:rsid w:val="00822BD8"/>
    <w:rsid w:val="008714F5"/>
    <w:rsid w:val="008A6829"/>
    <w:rsid w:val="008B4085"/>
    <w:rsid w:val="0090215D"/>
    <w:rsid w:val="00902E21"/>
    <w:rsid w:val="009A5D48"/>
    <w:rsid w:val="009B4136"/>
    <w:rsid w:val="00A15C17"/>
    <w:rsid w:val="00A94B8B"/>
    <w:rsid w:val="00A9613A"/>
    <w:rsid w:val="00AD3512"/>
    <w:rsid w:val="00B22C2F"/>
    <w:rsid w:val="00B5504F"/>
    <w:rsid w:val="00C57A06"/>
    <w:rsid w:val="00C8260A"/>
    <w:rsid w:val="00C82EEA"/>
    <w:rsid w:val="00CA21E6"/>
    <w:rsid w:val="00CA56F7"/>
    <w:rsid w:val="00CC0007"/>
    <w:rsid w:val="00CF3320"/>
    <w:rsid w:val="00D7066F"/>
    <w:rsid w:val="00D720DE"/>
    <w:rsid w:val="00D726C3"/>
    <w:rsid w:val="00D97849"/>
    <w:rsid w:val="00DA237E"/>
    <w:rsid w:val="00DD69B2"/>
    <w:rsid w:val="00DE551D"/>
    <w:rsid w:val="00DF59A8"/>
    <w:rsid w:val="00E20451"/>
    <w:rsid w:val="00E51CB8"/>
    <w:rsid w:val="00E60630"/>
    <w:rsid w:val="00E679AD"/>
    <w:rsid w:val="00E74498"/>
    <w:rsid w:val="00EA51DE"/>
    <w:rsid w:val="00EB0A07"/>
    <w:rsid w:val="00EB336C"/>
    <w:rsid w:val="00EC3FCD"/>
    <w:rsid w:val="00EE305E"/>
    <w:rsid w:val="00EE78FE"/>
    <w:rsid w:val="00F061D9"/>
    <w:rsid w:val="00F33857"/>
    <w:rsid w:val="00F62B83"/>
    <w:rsid w:val="00F6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B785B"/>
  <w15:docId w15:val="{D8E452D7-D4A7-4A07-B711-0B88F01B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D5A4F"/>
    <w:pPr>
      <w:keepNext/>
      <w:spacing w:before="120" w:after="120" w:line="240" w:lineRule="auto"/>
      <w:jc w:val="both"/>
      <w:outlineLvl w:val="3"/>
    </w:pPr>
    <w:rPr>
      <w:rFonts w:ascii="Arial" w:eastAsiaTheme="minorEastAsia" w:hAnsi="Arial" w:cs="Arial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5A4F"/>
    <w:rPr>
      <w:rFonts w:ascii="Arial" w:eastAsiaTheme="minorEastAsia" w:hAnsi="Arial" w:cs="Arial"/>
      <w:i/>
      <w:iCs/>
      <w:lang w:eastAsia="ru-RU"/>
    </w:rPr>
  </w:style>
  <w:style w:type="paragraph" w:styleId="a3">
    <w:name w:val="Message Header"/>
    <w:basedOn w:val="a"/>
    <w:link w:val="a4"/>
    <w:uiPriority w:val="99"/>
    <w:unhideWhenUsed/>
    <w:rsid w:val="003D5A4F"/>
    <w:pPr>
      <w:spacing w:after="0" w:line="240" w:lineRule="auto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character" w:customStyle="1" w:styleId="a4">
    <w:name w:val="Шапка Знак"/>
    <w:basedOn w:val="a0"/>
    <w:link w:val="a3"/>
    <w:uiPriority w:val="99"/>
    <w:rsid w:val="003D5A4F"/>
    <w:rPr>
      <w:rFonts w:ascii="Arial" w:eastAsiaTheme="minorEastAsia" w:hAnsi="Arial" w:cs="Arial"/>
      <w:i/>
      <w:iCs/>
      <w:sz w:val="20"/>
      <w:szCs w:val="20"/>
      <w:lang w:eastAsia="ru-RU"/>
    </w:rPr>
  </w:style>
  <w:style w:type="character" w:customStyle="1" w:styleId="a5">
    <w:name w:val="Таблица Знак"/>
    <w:basedOn w:val="a0"/>
    <w:link w:val="a6"/>
    <w:locked/>
    <w:rsid w:val="003D5A4F"/>
    <w:rPr>
      <w:rFonts w:ascii="Arial" w:hAnsi="Arial" w:cs="Arial"/>
    </w:rPr>
  </w:style>
  <w:style w:type="paragraph" w:customStyle="1" w:styleId="a6">
    <w:name w:val="Таблица"/>
    <w:basedOn w:val="a"/>
    <w:link w:val="a5"/>
    <w:rsid w:val="003D5A4F"/>
    <w:pPr>
      <w:spacing w:before="120" w:after="0" w:line="204" w:lineRule="auto"/>
    </w:pPr>
    <w:rPr>
      <w:rFonts w:ascii="Arial" w:hAnsi="Arial" w:cs="Arial"/>
    </w:rPr>
  </w:style>
  <w:style w:type="paragraph" w:customStyle="1" w:styleId="a7">
    <w:name w:val="Таблотст"/>
    <w:basedOn w:val="a"/>
    <w:rsid w:val="003D5A4F"/>
    <w:pPr>
      <w:spacing w:before="120" w:after="0" w:line="204" w:lineRule="auto"/>
      <w:ind w:left="85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текст сноски"/>
    <w:basedOn w:val="a"/>
    <w:rsid w:val="003D5A4F"/>
    <w:pPr>
      <w:spacing w:after="0" w:line="240" w:lineRule="auto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a9">
    <w:name w:val="Цифры таблицы"/>
    <w:basedOn w:val="a"/>
    <w:rsid w:val="003D5A4F"/>
    <w:pPr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92AB-E683-488D-AB5F-770DD218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Ольга Александровна</dc:creator>
  <cp:lastModifiedBy>Шатохина Ольга Александровна</cp:lastModifiedBy>
  <cp:revision>87</cp:revision>
  <cp:lastPrinted>2022-10-27T06:02:00Z</cp:lastPrinted>
  <dcterms:created xsi:type="dcterms:W3CDTF">2019-06-21T05:37:00Z</dcterms:created>
  <dcterms:modified xsi:type="dcterms:W3CDTF">2024-04-22T05:08:00Z</dcterms:modified>
</cp:coreProperties>
</file>